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62CA3" w14:textId="77777777" w:rsidR="007A7DDC" w:rsidRPr="00194EED" w:rsidRDefault="00AD28D0" w:rsidP="003A2951">
      <w:pPr>
        <w:pStyle w:val="BodyTextIndent2"/>
        <w:ind w:firstLine="0"/>
        <w:jc w:val="center"/>
        <w:rPr>
          <w:lang w:val="en-US"/>
        </w:rPr>
      </w:pPr>
      <w:r>
        <w:rPr>
          <w:noProof/>
          <w:lang w:val="bg-BG"/>
        </w:rPr>
        <w:drawing>
          <wp:inline distT="0" distB="0" distL="0" distR="0" wp14:anchorId="44462CBA" wp14:editId="44462CBB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62CA4" w14:textId="77777777" w:rsidR="0031304A" w:rsidRPr="001A019D" w:rsidRDefault="0031304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44462CA5" w14:textId="77777777" w:rsidR="00A61F5B" w:rsidRPr="001A019D" w:rsidRDefault="008D5C4E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44462C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pt;height:84pt">
            <v:imagedata r:id="rId9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</w:p>
    <w:p w14:paraId="44462CA6" w14:textId="77777777" w:rsidR="00CB4CDD" w:rsidRPr="00CB4CDD" w:rsidRDefault="00CB4CDD" w:rsidP="00CB4CDD">
      <w:pPr>
        <w:spacing w:line="360" w:lineRule="auto"/>
        <w:rPr>
          <w:b/>
          <w:sz w:val="24"/>
          <w:szCs w:val="24"/>
          <w:lang w:val="bg-BG"/>
        </w:rPr>
      </w:pPr>
      <w:r w:rsidRPr="00CB4CDD">
        <w:rPr>
          <w:b/>
          <w:sz w:val="24"/>
          <w:szCs w:val="24"/>
        </w:rPr>
        <w:t xml:space="preserve">ДО </w:t>
      </w:r>
    </w:p>
    <w:p w14:paraId="44462CA7" w14:textId="77777777" w:rsidR="00CB4CDD" w:rsidRPr="00CB4CDD" w:rsidRDefault="00CB4CDD" w:rsidP="00CB4CDD">
      <w:pPr>
        <w:spacing w:line="360" w:lineRule="auto"/>
        <w:rPr>
          <w:b/>
          <w:sz w:val="24"/>
          <w:szCs w:val="24"/>
          <w:lang w:val="bg-BG"/>
        </w:rPr>
      </w:pPr>
      <w:r w:rsidRPr="00CB4CDD">
        <w:rPr>
          <w:b/>
          <w:sz w:val="24"/>
          <w:szCs w:val="24"/>
          <w:lang w:val="bg-BG"/>
        </w:rPr>
        <w:t>ВСИЧКИ ОБЩОПРАКТИКУВАЩИ ЛЕКАРИ</w:t>
      </w:r>
    </w:p>
    <w:p w14:paraId="44462CA8" w14:textId="77777777" w:rsidR="00CB4CDD" w:rsidRPr="00CB4CDD" w:rsidRDefault="00CB4CDD" w:rsidP="00CB4CDD">
      <w:pPr>
        <w:spacing w:line="360" w:lineRule="auto"/>
        <w:rPr>
          <w:sz w:val="24"/>
          <w:szCs w:val="24"/>
        </w:rPr>
      </w:pPr>
    </w:p>
    <w:p w14:paraId="44462CA9" w14:textId="77777777" w:rsidR="00CB4CDD" w:rsidRPr="00CB4CDD" w:rsidRDefault="00CB4CDD" w:rsidP="00CB4CDD">
      <w:pPr>
        <w:spacing w:line="360" w:lineRule="auto"/>
        <w:rPr>
          <w:sz w:val="24"/>
          <w:szCs w:val="24"/>
        </w:rPr>
      </w:pPr>
    </w:p>
    <w:p w14:paraId="44462CAA" w14:textId="77777777" w:rsidR="00CB4CDD" w:rsidRPr="00CB4CDD" w:rsidRDefault="00CB4CDD" w:rsidP="00CB4CDD">
      <w:pPr>
        <w:spacing w:line="360" w:lineRule="auto"/>
        <w:rPr>
          <w:b/>
          <w:sz w:val="24"/>
          <w:szCs w:val="24"/>
        </w:rPr>
      </w:pPr>
      <w:r w:rsidRPr="00CB4CDD">
        <w:rPr>
          <w:b/>
          <w:sz w:val="24"/>
          <w:szCs w:val="24"/>
        </w:rPr>
        <w:t>УВАЖАЕМИ КОЛЕГИ,</w:t>
      </w:r>
    </w:p>
    <w:p w14:paraId="44462CAB" w14:textId="77777777" w:rsidR="00CB4CDD" w:rsidRPr="00CB4CDD" w:rsidRDefault="00CB4CDD" w:rsidP="00CB4CDD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val="bg-BG" w:eastAsia="en-US"/>
        </w:rPr>
      </w:pPr>
    </w:p>
    <w:p w14:paraId="44462CAC" w14:textId="77777777" w:rsidR="00CB4CDD" w:rsidRPr="00CB4CDD" w:rsidRDefault="00CB4CDD" w:rsidP="00CB4CDD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val="bg-BG" w:eastAsia="en-US"/>
        </w:rPr>
      </w:pPr>
      <w:r w:rsidRPr="00CB4CDD">
        <w:rPr>
          <w:rFonts w:eastAsiaTheme="minorHAnsi"/>
          <w:sz w:val="24"/>
          <w:szCs w:val="24"/>
          <w:lang w:val="bg-BG" w:eastAsia="en-US"/>
        </w:rPr>
        <w:t xml:space="preserve">В изпълнение на Указание за планиране, организиране и отчитане дейността на РЗИ по опазване на общественото здраве през 2019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>., възложено с писмо №16-00-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23/22.02.19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>. и указателно писмо на Министерство на здравеопазването №16-00-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23/05.04.19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 xml:space="preserve">., се планира да бъде извършена тематична проверка относно планиране, прилагане и изразходване на биопродукти за задължителни имунизации и реимунизации в детска възраст в амбулаториите за първична медицинска помощ. Тематичната проверка ще бъде проведена от служители на дирекция „Надзор на заразните болести“ към СРЗИ и ще включва периода от 01 януари 2017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 xml:space="preserve">. до 31 декември 2018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 xml:space="preserve">. </w:t>
      </w:r>
    </w:p>
    <w:p w14:paraId="44462CAD" w14:textId="77777777" w:rsidR="00CB4CDD" w:rsidRPr="00CB4CDD" w:rsidRDefault="00CB4CDD" w:rsidP="00CB4CDD">
      <w:pPr>
        <w:spacing w:line="360" w:lineRule="auto"/>
        <w:ind w:firstLine="720"/>
        <w:jc w:val="both"/>
        <w:rPr>
          <w:rFonts w:eastAsiaTheme="minorHAnsi"/>
          <w:sz w:val="24"/>
          <w:szCs w:val="24"/>
          <w:lang w:val="bg-BG" w:eastAsia="en-US"/>
        </w:rPr>
      </w:pPr>
      <w:r w:rsidRPr="00CB4CDD">
        <w:rPr>
          <w:rFonts w:eastAsiaTheme="minorHAnsi"/>
          <w:sz w:val="24"/>
          <w:szCs w:val="24"/>
          <w:lang w:val="bg-BG" w:eastAsia="en-US"/>
        </w:rPr>
        <w:t>Във връзка с гореизложеното и с цел по-добра оперативност, е необходимо да подготвите необходимата информация, както следва:</w:t>
      </w:r>
    </w:p>
    <w:p w14:paraId="44462CAE" w14:textId="35AF9D59" w:rsidR="00CB4CDD" w:rsidRPr="00CB4CDD" w:rsidRDefault="00CB4CDD" w:rsidP="00CB4CD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CB4CDD">
        <w:rPr>
          <w:rFonts w:eastAsiaTheme="minorHAnsi"/>
          <w:sz w:val="24"/>
          <w:szCs w:val="24"/>
          <w:lang w:val="bg-BG" w:eastAsia="en-US"/>
        </w:rPr>
        <w:t xml:space="preserve">Общ брой </w:t>
      </w:r>
      <w:r w:rsidR="008D5C4E">
        <w:rPr>
          <w:rFonts w:eastAsiaTheme="minorHAnsi"/>
          <w:sz w:val="24"/>
          <w:szCs w:val="24"/>
          <w:lang w:val="bg-BG" w:eastAsia="en-US"/>
        </w:rPr>
        <w:t xml:space="preserve"> подлежащи </w:t>
      </w:r>
      <w:r w:rsidRPr="00CB4CDD">
        <w:rPr>
          <w:rFonts w:eastAsiaTheme="minorHAnsi"/>
          <w:sz w:val="24"/>
          <w:szCs w:val="24"/>
          <w:lang w:val="bg-BG" w:eastAsia="en-US"/>
        </w:rPr>
        <w:t xml:space="preserve">пациенти за периода 01 януари – 31 декември 2017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 xml:space="preserve">., разпределени по възрастови групи, съгласно имунизационния календар на Р. България за 2017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>.;</w:t>
      </w:r>
    </w:p>
    <w:p w14:paraId="44462CAF" w14:textId="2D343C18" w:rsidR="00CB4CDD" w:rsidRPr="00CB4CDD" w:rsidRDefault="00CB4CDD" w:rsidP="00CB4CD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CB4CDD">
        <w:rPr>
          <w:rFonts w:eastAsiaTheme="minorHAnsi"/>
          <w:sz w:val="24"/>
          <w:szCs w:val="24"/>
          <w:lang w:val="bg-BG" w:eastAsia="en-US"/>
        </w:rPr>
        <w:t xml:space="preserve">Общ брой </w:t>
      </w:r>
      <w:r w:rsidR="008D5C4E">
        <w:rPr>
          <w:rFonts w:eastAsiaTheme="minorHAnsi"/>
          <w:sz w:val="24"/>
          <w:szCs w:val="24"/>
          <w:lang w:val="bg-BG" w:eastAsia="en-US"/>
        </w:rPr>
        <w:t xml:space="preserve">подлежащи </w:t>
      </w:r>
      <w:r w:rsidRPr="00CB4CDD">
        <w:rPr>
          <w:rFonts w:eastAsiaTheme="minorHAnsi"/>
          <w:sz w:val="24"/>
          <w:szCs w:val="24"/>
          <w:lang w:val="bg-BG" w:eastAsia="en-US"/>
        </w:rPr>
        <w:t xml:space="preserve">пациенти за периода 01 януари – 31 декември 2018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 xml:space="preserve">., разпределени по възрастови групи, съгласно имунизационния календар на Р. България за 2018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>.;</w:t>
      </w:r>
    </w:p>
    <w:p w14:paraId="44462CB0" w14:textId="77777777" w:rsidR="00CB4CDD" w:rsidRPr="00CB4CDD" w:rsidRDefault="00CB4CDD" w:rsidP="00CB4CD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CB4CDD">
        <w:rPr>
          <w:rFonts w:eastAsiaTheme="minorHAnsi"/>
          <w:sz w:val="24"/>
          <w:szCs w:val="24"/>
          <w:lang w:val="en-US" w:eastAsia="en-US"/>
        </w:rPr>
        <w:t>Остатък</w:t>
      </w:r>
      <w:r w:rsidRPr="00CB4CDD">
        <w:rPr>
          <w:rFonts w:eastAsiaTheme="minorHAnsi"/>
          <w:sz w:val="24"/>
          <w:szCs w:val="24"/>
          <w:lang w:val="bg-BG" w:eastAsia="en-US"/>
        </w:rPr>
        <w:t xml:space="preserve"> </w:t>
      </w:r>
      <w:r w:rsidRPr="00CB4CDD">
        <w:rPr>
          <w:rFonts w:eastAsiaTheme="minorHAnsi"/>
          <w:sz w:val="24"/>
          <w:szCs w:val="24"/>
          <w:lang w:val="en-US" w:eastAsia="en-US"/>
        </w:rPr>
        <w:t xml:space="preserve">в </w:t>
      </w:r>
      <w:proofErr w:type="spellStart"/>
      <w:r w:rsidRPr="00CB4CDD">
        <w:rPr>
          <w:rFonts w:eastAsiaTheme="minorHAnsi"/>
          <w:sz w:val="24"/>
          <w:szCs w:val="24"/>
          <w:lang w:val="en-US" w:eastAsia="en-US"/>
        </w:rPr>
        <w:t>дози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 xml:space="preserve"> биопродукти</w:t>
      </w:r>
      <w:r w:rsidRPr="00CB4CDD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CB4CDD">
        <w:rPr>
          <w:rFonts w:eastAsiaTheme="minorHAnsi"/>
          <w:sz w:val="24"/>
          <w:szCs w:val="24"/>
          <w:lang w:val="en-US" w:eastAsia="en-US"/>
        </w:rPr>
        <w:t>към</w:t>
      </w:r>
      <w:proofErr w:type="spellEnd"/>
      <w:r w:rsidRPr="00CB4CDD">
        <w:rPr>
          <w:rFonts w:eastAsiaTheme="minorHAnsi"/>
          <w:sz w:val="24"/>
          <w:szCs w:val="24"/>
          <w:lang w:val="en-US" w:eastAsia="en-US"/>
        </w:rPr>
        <w:t xml:space="preserve"> 01</w:t>
      </w:r>
      <w:r w:rsidRPr="00CB4CDD">
        <w:rPr>
          <w:rFonts w:eastAsiaTheme="minorHAnsi"/>
          <w:sz w:val="24"/>
          <w:szCs w:val="24"/>
          <w:lang w:val="bg-BG" w:eastAsia="en-US"/>
        </w:rPr>
        <w:t xml:space="preserve"> януари 2017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 xml:space="preserve">. (колона 1 от „Отчет за изразходваните биопродукти в дози за периода 01 януари – 31 декември 2016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proofErr w:type="gramStart"/>
      <w:r w:rsidRPr="00CB4CDD">
        <w:rPr>
          <w:rFonts w:eastAsiaTheme="minorHAnsi"/>
          <w:sz w:val="24"/>
          <w:szCs w:val="24"/>
          <w:lang w:val="bg-BG" w:eastAsia="en-US"/>
        </w:rPr>
        <w:t>.“</w:t>
      </w:r>
      <w:proofErr w:type="gramEnd"/>
      <w:r w:rsidRPr="00CB4CDD">
        <w:rPr>
          <w:rFonts w:eastAsiaTheme="minorHAnsi"/>
          <w:sz w:val="24"/>
          <w:szCs w:val="24"/>
          <w:lang w:val="bg-BG" w:eastAsia="en-US"/>
        </w:rPr>
        <w:t xml:space="preserve">); </w:t>
      </w:r>
    </w:p>
    <w:p w14:paraId="44462CB1" w14:textId="4E3CA8CA" w:rsidR="00CB4CDD" w:rsidRPr="00CB4CDD" w:rsidRDefault="00CB4CDD" w:rsidP="00CB4CD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CB4CDD">
        <w:rPr>
          <w:rFonts w:eastAsiaTheme="minorHAnsi"/>
          <w:sz w:val="24"/>
          <w:szCs w:val="24"/>
          <w:lang w:val="bg-BG" w:eastAsia="en-US"/>
        </w:rPr>
        <w:lastRenderedPageBreak/>
        <w:t xml:space="preserve">Копие от „Годишен план за 2017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>. на подлежащите на задължителни планови имунизации и необходимите дози биопродукти по</w:t>
      </w:r>
      <w:r w:rsidR="00B969FB">
        <w:rPr>
          <w:rFonts w:eastAsiaTheme="minorHAnsi"/>
          <w:sz w:val="24"/>
          <w:szCs w:val="24"/>
          <w:lang w:val="en-US" w:eastAsia="en-US"/>
        </w:rPr>
        <w:t xml:space="preserve"> </w:t>
      </w:r>
      <w:r w:rsidRPr="00CB4CDD">
        <w:rPr>
          <w:rFonts w:eastAsiaTheme="minorHAnsi"/>
          <w:sz w:val="24"/>
          <w:szCs w:val="24"/>
          <w:lang w:val="bg-BG" w:eastAsia="en-US"/>
        </w:rPr>
        <w:t>видове и количества за тяхното обхващане“;</w:t>
      </w:r>
    </w:p>
    <w:p w14:paraId="44462CB2" w14:textId="77777777" w:rsidR="00CB4CDD" w:rsidRPr="00CB4CDD" w:rsidRDefault="00CB4CDD" w:rsidP="00CB4CD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CB4CDD">
        <w:rPr>
          <w:rFonts w:eastAsiaTheme="minorHAnsi"/>
          <w:sz w:val="24"/>
          <w:szCs w:val="24"/>
          <w:lang w:val="bg-BG" w:eastAsia="en-US"/>
        </w:rPr>
        <w:t xml:space="preserve">Копие от „Сведение за извършените задължителни планови, целеви, препоръчителни имунизации и реимунизации, приложените серуми и имуноглобулини за постекспозиционна профилактика за периода 01 януари - 31 декември 2017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 xml:space="preserve">.“; </w:t>
      </w:r>
    </w:p>
    <w:p w14:paraId="44462CB3" w14:textId="77777777" w:rsidR="00CB4CDD" w:rsidRPr="00CB4CDD" w:rsidRDefault="00CB4CDD" w:rsidP="00CB4CD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CB4CDD">
        <w:rPr>
          <w:rFonts w:eastAsiaTheme="minorHAnsi"/>
          <w:sz w:val="24"/>
          <w:szCs w:val="24"/>
          <w:lang w:val="bg-BG" w:eastAsia="en-US"/>
        </w:rPr>
        <w:t xml:space="preserve">Остатък в дози към 01 януари 2018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 xml:space="preserve">. (колона 1 от „Отчет за изразходваните биопродукти в дози за периода 01 януари – 31 декември 2017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 xml:space="preserve">.“) </w:t>
      </w:r>
    </w:p>
    <w:p w14:paraId="44462CB4" w14:textId="34C0F15E" w:rsidR="00CB4CDD" w:rsidRPr="00CB4CDD" w:rsidRDefault="00CB4CDD" w:rsidP="00CB4CD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CB4CDD">
        <w:rPr>
          <w:rFonts w:eastAsiaTheme="minorHAnsi"/>
          <w:sz w:val="24"/>
          <w:szCs w:val="24"/>
          <w:lang w:val="bg-BG" w:eastAsia="en-US"/>
        </w:rPr>
        <w:t xml:space="preserve">Копие от „Годишен план за 2018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>. на подлежащите на задължителни планови имунизации и необходимите дози биопродукти по видове и количества за тяхното обхващане“;</w:t>
      </w:r>
      <w:bookmarkStart w:id="0" w:name="_GoBack"/>
      <w:bookmarkEnd w:id="0"/>
    </w:p>
    <w:p w14:paraId="44462CB5" w14:textId="77777777" w:rsidR="00CB4CDD" w:rsidRPr="00CB4CDD" w:rsidRDefault="00CB4CDD" w:rsidP="00CB4CD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CB4CDD">
        <w:rPr>
          <w:rFonts w:eastAsiaTheme="minorHAnsi"/>
          <w:sz w:val="24"/>
          <w:szCs w:val="24"/>
          <w:lang w:val="bg-BG" w:eastAsia="en-US"/>
        </w:rPr>
        <w:t xml:space="preserve">Копие от „Сведение за извършените задължителни планови, целеви, препоръчителни имунизации и реимунизации, приложените серуми и имуноглобулини за постекспозиционна профилактика за периода 01 януари - 31 декември 2018 </w:t>
      </w:r>
      <w:proofErr w:type="spellStart"/>
      <w:r w:rsidRPr="00CB4CDD">
        <w:rPr>
          <w:rFonts w:eastAsiaTheme="minorHAnsi"/>
          <w:sz w:val="24"/>
          <w:szCs w:val="24"/>
          <w:lang w:val="bg-BG" w:eastAsia="en-US"/>
        </w:rPr>
        <w:t>г</w:t>
      </w:r>
      <w:proofErr w:type="spellEnd"/>
      <w:r w:rsidRPr="00CB4CDD">
        <w:rPr>
          <w:rFonts w:eastAsiaTheme="minorHAnsi"/>
          <w:sz w:val="24"/>
          <w:szCs w:val="24"/>
          <w:lang w:val="bg-BG" w:eastAsia="en-US"/>
        </w:rPr>
        <w:t>.“.</w:t>
      </w:r>
    </w:p>
    <w:p w14:paraId="44462CB6" w14:textId="77777777" w:rsidR="00CB4CDD" w:rsidRPr="00CB4CDD" w:rsidRDefault="00CB4CDD" w:rsidP="00CB4CDD">
      <w:pPr>
        <w:spacing w:line="360" w:lineRule="auto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CB4CDD">
        <w:rPr>
          <w:rFonts w:eastAsiaTheme="minorHAnsi"/>
          <w:sz w:val="24"/>
          <w:szCs w:val="24"/>
          <w:lang w:val="bg-BG" w:eastAsia="en-US"/>
        </w:rPr>
        <w:tab/>
        <w:t>С оглед на гореизложеното и качествено изпълнение на заложените цели и задачи в срок, е необходимо при посещение на сътрудници от СРЗИ в практиките Ви да предоставите необходимите документи, време и място за извършване на проверката.</w:t>
      </w:r>
      <w:r w:rsidRPr="00CB4CDD">
        <w:rPr>
          <w:rFonts w:eastAsiaTheme="minorHAnsi"/>
          <w:sz w:val="24"/>
          <w:szCs w:val="24"/>
          <w:lang w:val="bg-BG" w:eastAsia="en-US"/>
        </w:rPr>
        <w:tab/>
      </w:r>
    </w:p>
    <w:p w14:paraId="44462CB7" w14:textId="77777777"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44462CB8" w14:textId="77777777" w:rsidR="00A61F5B" w:rsidRPr="001A019D" w:rsidRDefault="00A61F5B" w:rsidP="001A019D">
      <w:pPr>
        <w:spacing w:line="360" w:lineRule="auto"/>
        <w:ind w:right="-766"/>
        <w:jc w:val="both"/>
        <w:rPr>
          <w:sz w:val="24"/>
          <w:szCs w:val="24"/>
          <w:lang w:val="bg-BG"/>
        </w:rPr>
      </w:pPr>
      <w:r w:rsidRPr="001A019D">
        <w:rPr>
          <w:b/>
          <w:sz w:val="24"/>
          <w:szCs w:val="24"/>
          <w:lang w:val="bg-BG"/>
        </w:rPr>
        <w:t>С уважение</w:t>
      </w:r>
      <w:r w:rsidRPr="001A019D">
        <w:rPr>
          <w:sz w:val="24"/>
          <w:szCs w:val="24"/>
          <w:lang w:val="bg-BG"/>
        </w:rPr>
        <w:t xml:space="preserve">, </w:t>
      </w:r>
    </w:p>
    <w:p w14:paraId="44462CB9" w14:textId="77777777" w:rsidR="00A61F5B" w:rsidRPr="001A019D" w:rsidRDefault="008D5C4E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44462CBD"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sectPr w:rsidR="00A61F5B" w:rsidRPr="001A019D" w:rsidSect="00ED2334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62CC0" w14:textId="77777777" w:rsidR="005E673A" w:rsidRDefault="005E673A">
      <w:r>
        <w:separator/>
      </w:r>
    </w:p>
  </w:endnote>
  <w:endnote w:type="continuationSeparator" w:id="0">
    <w:p w14:paraId="44462CC1" w14:textId="77777777" w:rsidR="005E673A" w:rsidRDefault="005E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2CBE" w14:textId="77777777" w:rsidR="005E673A" w:rsidRDefault="005E673A">
      <w:r>
        <w:separator/>
      </w:r>
    </w:p>
  </w:footnote>
  <w:footnote w:type="continuationSeparator" w:id="0">
    <w:p w14:paraId="44462CBF" w14:textId="77777777" w:rsidR="005E673A" w:rsidRDefault="005E6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55B"/>
    <w:multiLevelType w:val="hybridMultilevel"/>
    <w:tmpl w:val="7B36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0B0A38"/>
    <w:rsid w:val="000F729E"/>
    <w:rsid w:val="001932C8"/>
    <w:rsid w:val="00194EED"/>
    <w:rsid w:val="00196DA3"/>
    <w:rsid w:val="001A019D"/>
    <w:rsid w:val="001B0EF9"/>
    <w:rsid w:val="001E0722"/>
    <w:rsid w:val="001F0F6D"/>
    <w:rsid w:val="0026657C"/>
    <w:rsid w:val="00277B31"/>
    <w:rsid w:val="0031304A"/>
    <w:rsid w:val="003A2951"/>
    <w:rsid w:val="003B1480"/>
    <w:rsid w:val="00413121"/>
    <w:rsid w:val="00460FCD"/>
    <w:rsid w:val="004825A7"/>
    <w:rsid w:val="00491AF7"/>
    <w:rsid w:val="004D5A51"/>
    <w:rsid w:val="00500F2E"/>
    <w:rsid w:val="005E4985"/>
    <w:rsid w:val="005E673A"/>
    <w:rsid w:val="00647F00"/>
    <w:rsid w:val="006C541A"/>
    <w:rsid w:val="00771D29"/>
    <w:rsid w:val="007A7DDC"/>
    <w:rsid w:val="007B5097"/>
    <w:rsid w:val="007D1E11"/>
    <w:rsid w:val="00810828"/>
    <w:rsid w:val="008769B0"/>
    <w:rsid w:val="008A18DF"/>
    <w:rsid w:val="008B452F"/>
    <w:rsid w:val="008D5C4E"/>
    <w:rsid w:val="009E6B3D"/>
    <w:rsid w:val="009F6B92"/>
    <w:rsid w:val="00A229F0"/>
    <w:rsid w:val="00A61F5B"/>
    <w:rsid w:val="00A9427E"/>
    <w:rsid w:val="00AD28D0"/>
    <w:rsid w:val="00AE4D3D"/>
    <w:rsid w:val="00AE7EF7"/>
    <w:rsid w:val="00B001D1"/>
    <w:rsid w:val="00B07683"/>
    <w:rsid w:val="00B969FB"/>
    <w:rsid w:val="00BB18DD"/>
    <w:rsid w:val="00BF4409"/>
    <w:rsid w:val="00C15F8A"/>
    <w:rsid w:val="00C33D42"/>
    <w:rsid w:val="00CB4CDD"/>
    <w:rsid w:val="00D031CF"/>
    <w:rsid w:val="00D44F83"/>
    <w:rsid w:val="00D46D95"/>
    <w:rsid w:val="00D601CC"/>
    <w:rsid w:val="00D75583"/>
    <w:rsid w:val="00ED2334"/>
    <w:rsid w:val="00FE4BB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4462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bhe</cp:lastModifiedBy>
  <cp:revision>4</cp:revision>
  <cp:lastPrinted>2011-02-03T11:38:00Z</cp:lastPrinted>
  <dcterms:created xsi:type="dcterms:W3CDTF">2019-04-09T07:03:00Z</dcterms:created>
  <dcterms:modified xsi:type="dcterms:W3CDTF">2019-04-09T08:24:00Z</dcterms:modified>
</cp:coreProperties>
</file>